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682D3" w14:textId="77777777" w:rsidR="000D68D7" w:rsidRDefault="000D68D7" w:rsidP="000D68D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VIRLY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fl.1421)</w:t>
      </w:r>
    </w:p>
    <w:p w14:paraId="35F5BBC9" w14:textId="77777777" w:rsidR="000D68D7" w:rsidRDefault="000D68D7" w:rsidP="000D68D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Tollesbury</w:t>
      </w:r>
      <w:proofErr w:type="spellEnd"/>
      <w:r>
        <w:rPr>
          <w:rFonts w:ascii="Times New Roman" w:hAnsi="Times New Roman" w:cs="Times New Roman"/>
          <w:sz w:val="24"/>
          <w:szCs w:val="24"/>
        </w:rPr>
        <w:t>, Essex. Cutler.</w:t>
      </w:r>
    </w:p>
    <w:p w14:paraId="2F31CD69" w14:textId="77777777" w:rsidR="000D68D7" w:rsidRDefault="000D68D7" w:rsidP="000D68D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4A2023F" w14:textId="77777777" w:rsidR="000D68D7" w:rsidRDefault="000D68D7" w:rsidP="000D68D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63D0133" w14:textId="77777777" w:rsidR="000D68D7" w:rsidRDefault="000D68D7" w:rsidP="000D68D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1421</w:t>
      </w:r>
      <w:r>
        <w:rPr>
          <w:rFonts w:ascii="Times New Roman" w:hAnsi="Times New Roman" w:cs="Times New Roman"/>
          <w:sz w:val="24"/>
          <w:szCs w:val="24"/>
        </w:rPr>
        <w:tab/>
        <w:t xml:space="preserve">John Potter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Tollesbury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brought a plaint of </w:t>
      </w:r>
      <w:proofErr w:type="spellStart"/>
      <w:r>
        <w:rPr>
          <w:rFonts w:ascii="Times New Roman" w:hAnsi="Times New Roman" w:cs="Times New Roman"/>
          <w:sz w:val="24"/>
          <w:szCs w:val="24"/>
        </w:rPr>
        <w:t>supplicavit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mistaken </w:t>
      </w:r>
    </w:p>
    <w:p w14:paraId="1D640B53" w14:textId="77777777" w:rsidR="000D68D7" w:rsidRDefault="000D68D7" w:rsidP="000D68D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outlawry against him.</w:t>
      </w:r>
    </w:p>
    <w:p w14:paraId="22132421" w14:textId="77777777" w:rsidR="000D68D7" w:rsidRDefault="000D68D7" w:rsidP="000D68D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9B1A7F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https://waalt.uh.edu/index.php/CP40/641:_K-Z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35DC993" w14:textId="77777777" w:rsidR="000D68D7" w:rsidRDefault="000D68D7" w:rsidP="000D68D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00AE019" w14:textId="77777777" w:rsidR="000D68D7" w:rsidRDefault="000D68D7" w:rsidP="000D68D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C43F4CD" w14:textId="77777777" w:rsidR="000D68D7" w:rsidRDefault="000D68D7" w:rsidP="000D68D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July 2022</w:t>
      </w:r>
    </w:p>
    <w:p w14:paraId="4291C7D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14490" w14:textId="77777777" w:rsidR="000D68D7" w:rsidRDefault="000D68D7" w:rsidP="009139A6">
      <w:r>
        <w:separator/>
      </w:r>
    </w:p>
  </w:endnote>
  <w:endnote w:type="continuationSeparator" w:id="0">
    <w:p w14:paraId="209BC6B0" w14:textId="77777777" w:rsidR="000D68D7" w:rsidRDefault="000D68D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4274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F974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772C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BFD2F" w14:textId="77777777" w:rsidR="000D68D7" w:rsidRDefault="000D68D7" w:rsidP="009139A6">
      <w:r>
        <w:separator/>
      </w:r>
    </w:p>
  </w:footnote>
  <w:footnote w:type="continuationSeparator" w:id="0">
    <w:p w14:paraId="41D1909D" w14:textId="77777777" w:rsidR="000D68D7" w:rsidRDefault="000D68D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279E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8772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9BB0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8D7"/>
    <w:rsid w:val="000666E0"/>
    <w:rsid w:val="000D68D7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A56E2E"/>
  <w15:chartTrackingRefBased/>
  <w15:docId w15:val="{CA69D386-370E-4CDE-89ED-288021D17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D68D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41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2022-07-10T09:21:00Z</dcterms:created>
  <dcterms:modified xsi:type="dcterms:W3CDTF">2022-07-10T09:22:00Z</dcterms:modified>
</cp:coreProperties>
</file>